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01A79" w14:textId="77777777" w:rsidR="003F0D16" w:rsidRPr="00B644D6" w:rsidRDefault="003F0D16" w:rsidP="003F0D16">
      <w:pPr>
        <w:pStyle w:val="Balk1"/>
        <w:rPr>
          <w:color w:val="000000" w:themeColor="text1"/>
          <w:sz w:val="24"/>
          <w:szCs w:val="24"/>
        </w:rPr>
      </w:pPr>
      <w:bookmarkStart w:id="0" w:name="_Toc534179592"/>
      <w:bookmarkStart w:id="1" w:name="_Toc274083"/>
      <w:bookmarkStart w:id="2" w:name="_GoBack"/>
      <w:bookmarkEnd w:id="2"/>
      <w:r w:rsidRPr="00B644D6">
        <w:rPr>
          <w:color w:val="000000" w:themeColor="text1"/>
          <w:sz w:val="24"/>
          <w:szCs w:val="24"/>
        </w:rPr>
        <w:t>ÖZET</w:t>
      </w:r>
      <w:bookmarkEnd w:id="0"/>
      <w:bookmarkEnd w:id="1"/>
    </w:p>
    <w:p w14:paraId="12B45E37" w14:textId="77777777" w:rsidR="003F0D16" w:rsidRPr="00B644D6" w:rsidRDefault="003F0D16" w:rsidP="003F0D16">
      <w:pPr>
        <w:spacing w:before="33"/>
        <w:ind w:right="72"/>
        <w:jc w:val="both"/>
        <w:rPr>
          <w:b/>
          <w:color w:val="000000" w:themeColor="text1"/>
          <w:w w:val="118"/>
          <w:sz w:val="24"/>
          <w:szCs w:val="24"/>
        </w:rPr>
      </w:pPr>
      <w:proofErr w:type="spellStart"/>
      <w:r w:rsidRPr="00B644D6">
        <w:rPr>
          <w:b/>
          <w:color w:val="000000" w:themeColor="text1"/>
          <w:sz w:val="24"/>
          <w:szCs w:val="24"/>
        </w:rPr>
        <w:t>Coskun</w:t>
      </w:r>
      <w:proofErr w:type="spellEnd"/>
      <w:r w:rsidRPr="00B644D6">
        <w:rPr>
          <w:b/>
          <w:color w:val="000000" w:themeColor="text1"/>
          <w:sz w:val="24"/>
          <w:szCs w:val="24"/>
        </w:rPr>
        <w:t xml:space="preserve"> A. Prematüre ve Term Bebeklerde Erken Dönem Öz Düzenlemenin (Ağlama, Uyku ve Beslenme) Değerlendirilmesi, Hacettepe Üniversitesi Tıp Fakültesi, Çocuk Sağlığı ve Hastalıkları Anabilim Dalı Tezi. Ankara, 2019.</w:t>
      </w:r>
    </w:p>
    <w:p w14:paraId="2C8F17AF" w14:textId="4111C53C" w:rsidR="003F0D16" w:rsidRPr="00B644D6" w:rsidRDefault="003A78AE" w:rsidP="003F0D16">
      <w:pPr>
        <w:spacing w:before="240" w:after="240" w:line="360" w:lineRule="auto"/>
        <w:jc w:val="both"/>
        <w:rPr>
          <w:sz w:val="24"/>
          <w:szCs w:val="24"/>
        </w:rPr>
      </w:pPr>
      <w:proofErr w:type="spellStart"/>
      <w:r w:rsidRPr="00B644D6">
        <w:rPr>
          <w:sz w:val="24"/>
          <w:szCs w:val="24"/>
        </w:rPr>
        <w:t>Öz</w:t>
      </w:r>
      <w:proofErr w:type="spellEnd"/>
      <w:r w:rsidRPr="00B644D6">
        <w:rPr>
          <w:sz w:val="24"/>
          <w:szCs w:val="24"/>
        </w:rPr>
        <w:t xml:space="preserve"> </w:t>
      </w:r>
      <w:proofErr w:type="spellStart"/>
      <w:r w:rsidRPr="00B644D6">
        <w:rPr>
          <w:sz w:val="24"/>
          <w:szCs w:val="24"/>
        </w:rPr>
        <w:t>düzenleme</w:t>
      </w:r>
      <w:proofErr w:type="spellEnd"/>
      <w:r w:rsidRPr="00B644D6">
        <w:rPr>
          <w:sz w:val="24"/>
          <w:szCs w:val="24"/>
        </w:rPr>
        <w:t xml:space="preserve"> (self </w:t>
      </w:r>
      <w:proofErr w:type="spellStart"/>
      <w:r w:rsidRPr="00B644D6">
        <w:rPr>
          <w:sz w:val="24"/>
          <w:szCs w:val="24"/>
        </w:rPr>
        <w:t>regulation</w:t>
      </w:r>
      <w:proofErr w:type="spellEnd"/>
      <w:r w:rsidRPr="00B644D6">
        <w:rPr>
          <w:sz w:val="24"/>
          <w:szCs w:val="24"/>
        </w:rPr>
        <w:t xml:space="preserve">), </w:t>
      </w:r>
      <w:proofErr w:type="spellStart"/>
      <w:r w:rsidRPr="00B644D6">
        <w:rPr>
          <w:sz w:val="24"/>
          <w:szCs w:val="24"/>
        </w:rPr>
        <w:t>kişinin</w:t>
      </w:r>
      <w:proofErr w:type="spellEnd"/>
      <w:r w:rsidRPr="00B644D6">
        <w:rPr>
          <w:sz w:val="24"/>
          <w:szCs w:val="24"/>
        </w:rPr>
        <w:t xml:space="preserve"> kendi </w:t>
      </w:r>
      <w:proofErr w:type="spellStart"/>
      <w:r w:rsidRPr="00B644D6">
        <w:rPr>
          <w:sz w:val="24"/>
          <w:szCs w:val="24"/>
        </w:rPr>
        <w:t>amaçları</w:t>
      </w:r>
      <w:proofErr w:type="spellEnd"/>
      <w:r w:rsidRPr="00B644D6">
        <w:rPr>
          <w:sz w:val="24"/>
          <w:szCs w:val="24"/>
        </w:rPr>
        <w:t xml:space="preserve"> </w:t>
      </w:r>
      <w:proofErr w:type="spellStart"/>
      <w:r w:rsidRPr="00B644D6">
        <w:rPr>
          <w:sz w:val="24"/>
          <w:szCs w:val="24"/>
        </w:rPr>
        <w:t>doğrultusunda</w:t>
      </w:r>
      <w:proofErr w:type="spellEnd"/>
      <w:r w:rsidRPr="00B644D6">
        <w:rPr>
          <w:sz w:val="24"/>
          <w:szCs w:val="24"/>
        </w:rPr>
        <w:t xml:space="preserve">, </w:t>
      </w:r>
      <w:proofErr w:type="spellStart"/>
      <w:r w:rsidRPr="00B644D6">
        <w:rPr>
          <w:sz w:val="24"/>
          <w:szCs w:val="24"/>
        </w:rPr>
        <w:t>bilis</w:t>
      </w:r>
      <w:proofErr w:type="spellEnd"/>
      <w:r w:rsidRPr="00B644D6">
        <w:rPr>
          <w:sz w:val="24"/>
          <w:szCs w:val="24"/>
        </w:rPr>
        <w:t xml:space="preserve">̧, duygu, eylem ve </w:t>
      </w:r>
      <w:proofErr w:type="spellStart"/>
      <w:r w:rsidRPr="00B644D6">
        <w:rPr>
          <w:sz w:val="24"/>
          <w:szCs w:val="24"/>
        </w:rPr>
        <w:t>çevre</w:t>
      </w:r>
      <w:proofErr w:type="spellEnd"/>
      <w:r w:rsidRPr="00B644D6">
        <w:rPr>
          <w:sz w:val="24"/>
          <w:szCs w:val="24"/>
        </w:rPr>
        <w:t xml:space="preserve"> </w:t>
      </w:r>
      <w:proofErr w:type="spellStart"/>
      <w:r w:rsidRPr="00B644D6">
        <w:rPr>
          <w:sz w:val="24"/>
          <w:szCs w:val="24"/>
        </w:rPr>
        <w:t>özelliklerini</w:t>
      </w:r>
      <w:proofErr w:type="spellEnd"/>
      <w:r w:rsidRPr="00B644D6">
        <w:rPr>
          <w:sz w:val="24"/>
          <w:szCs w:val="24"/>
        </w:rPr>
        <w:t xml:space="preserve"> hedef alan; </w:t>
      </w:r>
      <w:proofErr w:type="spellStart"/>
      <w:r w:rsidRPr="00B644D6">
        <w:rPr>
          <w:sz w:val="24"/>
          <w:szCs w:val="24"/>
        </w:rPr>
        <w:t>çok</w:t>
      </w:r>
      <w:proofErr w:type="spellEnd"/>
      <w:r w:rsidRPr="00B644D6">
        <w:rPr>
          <w:sz w:val="24"/>
          <w:szCs w:val="24"/>
        </w:rPr>
        <w:t xml:space="preserve"> </w:t>
      </w:r>
      <w:proofErr w:type="spellStart"/>
      <w:r w:rsidRPr="00B644D6">
        <w:rPr>
          <w:sz w:val="24"/>
          <w:szCs w:val="24"/>
        </w:rPr>
        <w:t>bileşenli</w:t>
      </w:r>
      <w:proofErr w:type="spellEnd"/>
      <w:r w:rsidRPr="00B644D6">
        <w:rPr>
          <w:sz w:val="24"/>
          <w:szCs w:val="24"/>
        </w:rPr>
        <w:t xml:space="preserve">, yinelenen ve </w:t>
      </w:r>
      <w:proofErr w:type="spellStart"/>
      <w:r w:rsidRPr="00B644D6">
        <w:rPr>
          <w:sz w:val="24"/>
          <w:szCs w:val="24"/>
        </w:rPr>
        <w:t>öz</w:t>
      </w:r>
      <w:proofErr w:type="spellEnd"/>
      <w:r w:rsidRPr="00B644D6">
        <w:rPr>
          <w:sz w:val="24"/>
          <w:szCs w:val="24"/>
        </w:rPr>
        <w:t xml:space="preserve"> </w:t>
      </w:r>
      <w:proofErr w:type="spellStart"/>
      <w:r w:rsidRPr="00B644D6">
        <w:rPr>
          <w:sz w:val="24"/>
          <w:szCs w:val="24"/>
        </w:rPr>
        <w:t>yönetimle</w:t>
      </w:r>
      <w:proofErr w:type="spellEnd"/>
      <w:r w:rsidRPr="00B644D6">
        <w:rPr>
          <w:sz w:val="24"/>
          <w:szCs w:val="24"/>
        </w:rPr>
        <w:t xml:space="preserve"> kazanılan </w:t>
      </w:r>
      <w:proofErr w:type="spellStart"/>
      <w:r w:rsidRPr="00B644D6">
        <w:rPr>
          <w:sz w:val="24"/>
          <w:szCs w:val="24"/>
        </w:rPr>
        <w:t>işlemlerdir</w:t>
      </w:r>
      <w:proofErr w:type="spellEnd"/>
      <w:r w:rsidRPr="00B644D6">
        <w:rPr>
          <w:sz w:val="24"/>
          <w:szCs w:val="24"/>
        </w:rPr>
        <w:t xml:space="preserve">. </w:t>
      </w:r>
      <w:proofErr w:type="spellStart"/>
      <w:r w:rsidRPr="00B644D6">
        <w:rPr>
          <w:sz w:val="24"/>
          <w:szCs w:val="24"/>
        </w:rPr>
        <w:t>Çocukluk</w:t>
      </w:r>
      <w:proofErr w:type="spellEnd"/>
      <w:r w:rsidRPr="00B644D6">
        <w:rPr>
          <w:sz w:val="24"/>
          <w:szCs w:val="24"/>
        </w:rPr>
        <w:t xml:space="preserve"> ve </w:t>
      </w:r>
      <w:proofErr w:type="spellStart"/>
      <w:r w:rsidRPr="00B644D6">
        <w:rPr>
          <w:sz w:val="24"/>
          <w:szCs w:val="24"/>
        </w:rPr>
        <w:t>adölesan</w:t>
      </w:r>
      <w:proofErr w:type="spellEnd"/>
      <w:r w:rsidRPr="00B644D6">
        <w:rPr>
          <w:sz w:val="24"/>
          <w:szCs w:val="24"/>
        </w:rPr>
        <w:t xml:space="preserve"> </w:t>
      </w:r>
      <w:proofErr w:type="spellStart"/>
      <w:r w:rsidRPr="00B644D6">
        <w:rPr>
          <w:sz w:val="24"/>
          <w:szCs w:val="24"/>
        </w:rPr>
        <w:t>dönemde</w:t>
      </w:r>
      <w:proofErr w:type="spellEnd"/>
      <w:r w:rsidRPr="00B644D6">
        <w:rPr>
          <w:sz w:val="24"/>
          <w:szCs w:val="24"/>
        </w:rPr>
        <w:t xml:space="preserve"> </w:t>
      </w:r>
      <w:proofErr w:type="spellStart"/>
      <w:r w:rsidRPr="00B644D6">
        <w:rPr>
          <w:sz w:val="24"/>
          <w:szCs w:val="24"/>
        </w:rPr>
        <w:t>öz</w:t>
      </w:r>
      <w:proofErr w:type="spellEnd"/>
      <w:r w:rsidRPr="00B644D6">
        <w:rPr>
          <w:sz w:val="24"/>
          <w:szCs w:val="24"/>
        </w:rPr>
        <w:t xml:space="preserve"> </w:t>
      </w:r>
      <w:proofErr w:type="spellStart"/>
      <w:r w:rsidRPr="00B644D6">
        <w:rPr>
          <w:sz w:val="24"/>
          <w:szCs w:val="24"/>
        </w:rPr>
        <w:t>düzenlemenin</w:t>
      </w:r>
      <w:proofErr w:type="spellEnd"/>
      <w:r w:rsidRPr="00B644D6">
        <w:rPr>
          <w:sz w:val="24"/>
          <w:szCs w:val="24"/>
        </w:rPr>
        <w:t xml:space="preserve"> </w:t>
      </w:r>
      <w:proofErr w:type="spellStart"/>
      <w:r w:rsidRPr="00B644D6">
        <w:rPr>
          <w:sz w:val="24"/>
          <w:szCs w:val="24"/>
        </w:rPr>
        <w:t>geliştirilme</w:t>
      </w:r>
      <w:proofErr w:type="spellEnd"/>
      <w:r w:rsidRPr="00B644D6">
        <w:rPr>
          <w:sz w:val="24"/>
          <w:szCs w:val="24"/>
        </w:rPr>
        <w:t xml:space="preserve"> derecesi, hayatta </w:t>
      </w:r>
      <w:proofErr w:type="spellStart"/>
      <w:r w:rsidRPr="00B644D6">
        <w:rPr>
          <w:sz w:val="24"/>
          <w:szCs w:val="24"/>
        </w:rPr>
        <w:t>başarı</w:t>
      </w:r>
      <w:proofErr w:type="spellEnd"/>
      <w:r w:rsidRPr="00B644D6">
        <w:rPr>
          <w:sz w:val="24"/>
          <w:szCs w:val="24"/>
        </w:rPr>
        <w:t xml:space="preserve"> ve </w:t>
      </w:r>
      <w:proofErr w:type="spellStart"/>
      <w:r w:rsidRPr="00B644D6">
        <w:rPr>
          <w:sz w:val="24"/>
          <w:szCs w:val="24"/>
        </w:rPr>
        <w:t>mutluluğu</w:t>
      </w:r>
      <w:proofErr w:type="spellEnd"/>
      <w:r w:rsidRPr="00B644D6">
        <w:rPr>
          <w:sz w:val="24"/>
          <w:szCs w:val="24"/>
        </w:rPr>
        <w:t xml:space="preserve"> </w:t>
      </w:r>
      <w:proofErr w:type="spellStart"/>
      <w:r w:rsidRPr="00B644D6">
        <w:rPr>
          <w:sz w:val="24"/>
          <w:szCs w:val="24"/>
        </w:rPr>
        <w:t>büyük</w:t>
      </w:r>
      <w:proofErr w:type="spellEnd"/>
      <w:r w:rsidRPr="00B644D6">
        <w:rPr>
          <w:sz w:val="24"/>
          <w:szCs w:val="24"/>
        </w:rPr>
        <w:t xml:space="preserve"> oranda </w:t>
      </w:r>
      <w:proofErr w:type="spellStart"/>
      <w:r w:rsidRPr="00B644D6">
        <w:rPr>
          <w:sz w:val="24"/>
          <w:szCs w:val="24"/>
        </w:rPr>
        <w:t>öngörmektedir</w:t>
      </w:r>
      <w:proofErr w:type="spellEnd"/>
      <w:r w:rsidRPr="00B644D6">
        <w:rPr>
          <w:sz w:val="24"/>
          <w:szCs w:val="24"/>
        </w:rPr>
        <w:t xml:space="preserve">. </w:t>
      </w:r>
      <w:r w:rsidR="00062F26" w:rsidRPr="00B644D6">
        <w:rPr>
          <w:sz w:val="24"/>
          <w:szCs w:val="24"/>
        </w:rPr>
        <w:t>Bu ç</w:t>
      </w:r>
      <w:r w:rsidR="003F0D16" w:rsidRPr="00B644D6">
        <w:rPr>
          <w:sz w:val="24"/>
          <w:szCs w:val="24"/>
        </w:rPr>
        <w:t>alışmada amaç</w:t>
      </w:r>
      <w:r w:rsidR="00EB6B5E" w:rsidRPr="00B644D6">
        <w:rPr>
          <w:sz w:val="24"/>
          <w:szCs w:val="24"/>
        </w:rPr>
        <w:t xml:space="preserve"> p</w:t>
      </w:r>
      <w:r w:rsidR="003F0D16" w:rsidRPr="00B644D6">
        <w:rPr>
          <w:sz w:val="24"/>
          <w:szCs w:val="24"/>
        </w:rPr>
        <w:t xml:space="preserve">rematüre ve term bebeklerde 3., 6. ve 12. aylarda öz düzenleme problemlerinin </w:t>
      </w:r>
      <w:proofErr w:type="spellStart"/>
      <w:r w:rsidR="003F0D16" w:rsidRPr="00B644D6">
        <w:rPr>
          <w:sz w:val="24"/>
          <w:szCs w:val="24"/>
        </w:rPr>
        <w:t>prevelansını</w:t>
      </w:r>
      <w:proofErr w:type="spellEnd"/>
      <w:r w:rsidR="003F0D16" w:rsidRPr="00B644D6">
        <w:rPr>
          <w:sz w:val="24"/>
          <w:szCs w:val="24"/>
        </w:rPr>
        <w:t xml:space="preserve"> belirlemek; doğum öncesi ve sonrasında öz düzenleme problemlerin</w:t>
      </w:r>
      <w:r w:rsidR="00EB6B5E" w:rsidRPr="00B644D6">
        <w:rPr>
          <w:sz w:val="24"/>
          <w:szCs w:val="24"/>
        </w:rPr>
        <w:t>in</w:t>
      </w:r>
      <w:r w:rsidR="003F0D16" w:rsidRPr="00B644D6">
        <w:rPr>
          <w:sz w:val="24"/>
          <w:szCs w:val="24"/>
        </w:rPr>
        <w:t xml:space="preserve"> </w:t>
      </w:r>
      <w:r w:rsidR="00062F26" w:rsidRPr="00B644D6">
        <w:rPr>
          <w:sz w:val="24"/>
          <w:szCs w:val="24"/>
        </w:rPr>
        <w:t xml:space="preserve">ipucu </w:t>
      </w:r>
      <w:r w:rsidR="003F0D16" w:rsidRPr="00B644D6">
        <w:rPr>
          <w:sz w:val="24"/>
          <w:szCs w:val="24"/>
        </w:rPr>
        <w:t xml:space="preserve">olabilecek belirleyicileri araştırmak ve yaşamın ilk 6 aydında öz </w:t>
      </w:r>
      <w:proofErr w:type="spellStart"/>
      <w:r w:rsidR="003F0D16" w:rsidRPr="00B644D6">
        <w:rPr>
          <w:sz w:val="24"/>
          <w:szCs w:val="24"/>
        </w:rPr>
        <w:t>düzenleme</w:t>
      </w:r>
      <w:proofErr w:type="spellEnd"/>
      <w:r w:rsidR="003F0D16" w:rsidRPr="00B644D6">
        <w:rPr>
          <w:sz w:val="24"/>
          <w:szCs w:val="24"/>
        </w:rPr>
        <w:t xml:space="preserve"> problemi olan bebeklerin 1 yaşında </w:t>
      </w:r>
      <w:proofErr w:type="spellStart"/>
      <w:r w:rsidR="003F0D16" w:rsidRPr="00B644D6">
        <w:rPr>
          <w:sz w:val="24"/>
          <w:szCs w:val="24"/>
        </w:rPr>
        <w:t>öz</w:t>
      </w:r>
      <w:proofErr w:type="spellEnd"/>
      <w:r w:rsidR="003F0D16" w:rsidRPr="00B644D6">
        <w:rPr>
          <w:sz w:val="24"/>
          <w:szCs w:val="24"/>
        </w:rPr>
        <w:t xml:space="preserve"> </w:t>
      </w:r>
      <w:proofErr w:type="spellStart"/>
      <w:r w:rsidR="003F0D16" w:rsidRPr="00B644D6">
        <w:rPr>
          <w:sz w:val="24"/>
          <w:szCs w:val="24"/>
        </w:rPr>
        <w:t>düzenleme</w:t>
      </w:r>
      <w:proofErr w:type="spellEnd"/>
      <w:r w:rsidR="003F0D16" w:rsidRPr="00B644D6">
        <w:rPr>
          <w:sz w:val="24"/>
          <w:szCs w:val="24"/>
        </w:rPr>
        <w:t xml:space="preserve"> problemlerinin sıklığını </w:t>
      </w:r>
      <w:r w:rsidR="00062F26" w:rsidRPr="00B644D6">
        <w:rPr>
          <w:sz w:val="24"/>
          <w:szCs w:val="24"/>
        </w:rPr>
        <w:t>belirlemektir.</w:t>
      </w:r>
      <w:r w:rsidRPr="00B644D6">
        <w:rPr>
          <w:sz w:val="24"/>
          <w:szCs w:val="24"/>
        </w:rPr>
        <w:t xml:space="preserve"> </w:t>
      </w:r>
      <w:r w:rsidR="00062F26" w:rsidRPr="00B644D6">
        <w:rPr>
          <w:sz w:val="24"/>
          <w:szCs w:val="24"/>
        </w:rPr>
        <w:t xml:space="preserve">Çalışma, </w:t>
      </w:r>
      <w:r w:rsidR="003F0D16" w:rsidRPr="00B644D6">
        <w:rPr>
          <w:sz w:val="24"/>
          <w:szCs w:val="24"/>
        </w:rPr>
        <w:t>ulusal tek merkezli prospektif, tanımlayıcı tipte</w:t>
      </w:r>
      <w:r w:rsidR="00062F26" w:rsidRPr="00B644D6">
        <w:rPr>
          <w:sz w:val="24"/>
          <w:szCs w:val="24"/>
        </w:rPr>
        <w:t xml:space="preserve"> bir </w:t>
      </w:r>
      <w:r w:rsidR="003F0D16" w:rsidRPr="00B644D6">
        <w:rPr>
          <w:sz w:val="24"/>
          <w:szCs w:val="24"/>
        </w:rPr>
        <w:t>araştırmadır. Çalışma</w:t>
      </w:r>
      <w:r w:rsidR="003F0D16" w:rsidRPr="00B644D6">
        <w:rPr>
          <w:b/>
          <w:sz w:val="24"/>
          <w:szCs w:val="24"/>
        </w:rPr>
        <w:t xml:space="preserve"> </w:t>
      </w:r>
      <w:r w:rsidR="003F0D16" w:rsidRPr="00B644D6">
        <w:rPr>
          <w:sz w:val="24"/>
          <w:szCs w:val="24"/>
        </w:rPr>
        <w:t xml:space="preserve">Şubat 2018 ile Mayıs 2019 tarihleri arasında Hacettepe Üniversitesi İhsan Doğramacı Çocuk Hastanesi Gelişimsel Pediatri Polikliniğinde çok prematüre (ÇP) 50, orta prematüre (OP) 26, geç prematüre (GP) 50 ve kontrol grubu term 48 olmak üzere toplam 174 bebek ile yapıldı. </w:t>
      </w:r>
      <w:r w:rsidR="003F0D16" w:rsidRPr="00B644D6">
        <w:rPr>
          <w:sz w:val="24"/>
          <w:szCs w:val="24"/>
          <w:u w:color="000000"/>
        </w:rPr>
        <w:t>Erken</w:t>
      </w:r>
      <w:r w:rsidR="003F0D16" w:rsidRPr="00B644D6">
        <w:rPr>
          <w:sz w:val="24"/>
          <w:szCs w:val="24"/>
          <w:u w:color="000000"/>
          <w:lang w:val="de-DE"/>
        </w:rPr>
        <w:t xml:space="preserve"> d</w:t>
      </w:r>
      <w:r w:rsidR="003F0D16" w:rsidRPr="00B644D6">
        <w:rPr>
          <w:sz w:val="24"/>
          <w:szCs w:val="24"/>
          <w:u w:color="000000"/>
          <w:lang w:val="sv-SE"/>
        </w:rPr>
        <w:t>ö</w:t>
      </w:r>
      <w:r w:rsidR="003F0D16" w:rsidRPr="00B644D6">
        <w:rPr>
          <w:sz w:val="24"/>
          <w:szCs w:val="24"/>
          <w:u w:color="000000"/>
          <w:lang w:val="pt-PT"/>
        </w:rPr>
        <w:t xml:space="preserve">nem </w:t>
      </w:r>
      <w:r w:rsidR="003F0D16" w:rsidRPr="00B644D6">
        <w:rPr>
          <w:sz w:val="24"/>
          <w:szCs w:val="24"/>
          <w:u w:color="000000"/>
        </w:rPr>
        <w:t xml:space="preserve">öz düzenleme problemleri ağlama, uyuma ve beslenme problemleri ve birden fazla problemin aynı anda olması çoklu öz düzenleme problemi olarak tanımlandı. </w:t>
      </w:r>
      <w:r w:rsidR="003F0D16" w:rsidRPr="00B644D6">
        <w:rPr>
          <w:rFonts w:eastAsia="Calibri"/>
          <w:sz w:val="24"/>
          <w:szCs w:val="24"/>
          <w:u w:color="000000"/>
        </w:rPr>
        <w:t xml:space="preserve">Annede depresyon tarandı, bebeklerin gelişim değerlendirmeleri ve nörolojik muayeneleri yapıldı. </w:t>
      </w:r>
      <w:r w:rsidR="003F0D16" w:rsidRPr="00B644D6">
        <w:rPr>
          <w:sz w:val="24"/>
          <w:szCs w:val="24"/>
        </w:rPr>
        <w:t xml:space="preserve">Üçüncü ayda bebeklerin %83,3’ünde, 6. ayda %71,8’inde ve 12. ayda ise %67,2’sinde herhangi bir öz düzenleme problemi; 3. ayda bebeklerin %8,6’sında, 6. ayda %4,5’inde ve 12. ayda %5,2’sinde ağlama problemi; 3. ayda bebeklerin %77,6’sında, 6. ayda %69,0’unda ve 12. ayda %64,9’unda uyku problemi; 3. ayda bebeklerin %24,1’inde, 6. ayda </w:t>
      </w:r>
      <w:r w:rsidR="00062F26" w:rsidRPr="00B644D6">
        <w:rPr>
          <w:sz w:val="24"/>
          <w:szCs w:val="24"/>
        </w:rPr>
        <w:t>%</w:t>
      </w:r>
      <w:r w:rsidR="003F0D16" w:rsidRPr="00B644D6">
        <w:rPr>
          <w:sz w:val="24"/>
          <w:szCs w:val="24"/>
        </w:rPr>
        <w:t>20,1’inde ve 12. ayda %10,6’sında beslenme problemi vardı. Üçüncü, 6. ve 12. aylarda ağlama ve uyku problemlerinde gruplar arasında anlamlı farklılık saptanma</w:t>
      </w:r>
      <w:r w:rsidR="00062F26" w:rsidRPr="00B644D6">
        <w:rPr>
          <w:sz w:val="24"/>
          <w:szCs w:val="24"/>
        </w:rPr>
        <w:t>dı</w:t>
      </w:r>
      <w:r w:rsidR="003F0D16" w:rsidRPr="00B644D6">
        <w:rPr>
          <w:sz w:val="24"/>
          <w:szCs w:val="24"/>
        </w:rPr>
        <w:t>. Fakat 3. ayda term ve geç prematüre (GP) bebeklerde beslenme problemi daha sık iken, 12. ayda ÇP ve OP bebeklerde beslenme problemi daha sıktı. Annenin stresinin artması, erkek cinsiyet, annenin genç olması, ÇP olmak, nörogelişim</w:t>
      </w:r>
      <w:r w:rsidR="00062F26" w:rsidRPr="00B644D6">
        <w:rPr>
          <w:sz w:val="24"/>
          <w:szCs w:val="24"/>
        </w:rPr>
        <w:t xml:space="preserve">in etkilenmesi, bebeğin </w:t>
      </w:r>
      <w:r w:rsidRPr="00B644D6">
        <w:rPr>
          <w:sz w:val="24"/>
          <w:szCs w:val="24"/>
        </w:rPr>
        <w:t>gelişm</w:t>
      </w:r>
      <w:r w:rsidR="00B644D6" w:rsidRPr="00B644D6">
        <w:rPr>
          <w:sz w:val="24"/>
          <w:szCs w:val="24"/>
        </w:rPr>
        <w:t>e</w:t>
      </w:r>
      <w:r w:rsidR="003F0D16" w:rsidRPr="00B644D6">
        <w:rPr>
          <w:sz w:val="24"/>
          <w:szCs w:val="24"/>
        </w:rPr>
        <w:t xml:space="preserve"> geriliği ağlama problemi riskini arttırdı. Annenin stresinin artması, nörogelişimin etkilenmesi, beslenme problemi, bebeğin gelişim</w:t>
      </w:r>
      <w:r w:rsidRPr="00B644D6">
        <w:rPr>
          <w:sz w:val="24"/>
          <w:szCs w:val="24"/>
        </w:rPr>
        <w:t>e</w:t>
      </w:r>
      <w:r w:rsidR="003F0D16" w:rsidRPr="00B644D6">
        <w:rPr>
          <w:sz w:val="24"/>
          <w:szCs w:val="24"/>
        </w:rPr>
        <w:t xml:space="preserve"> geriliği uyku problemi riskini arttırırdı. Annenin stresinin artması, kız cinsiyet, ÇP olmak, nörogelişimin etkilenmesi, uyku problemi, bebeğin</w:t>
      </w:r>
      <w:r w:rsidRPr="00B644D6">
        <w:rPr>
          <w:sz w:val="24"/>
          <w:szCs w:val="24"/>
        </w:rPr>
        <w:t xml:space="preserve"> </w:t>
      </w:r>
      <w:r w:rsidR="003F0D16" w:rsidRPr="00B644D6">
        <w:rPr>
          <w:sz w:val="24"/>
          <w:szCs w:val="24"/>
        </w:rPr>
        <w:t>gelişim</w:t>
      </w:r>
      <w:r w:rsidRPr="00B644D6">
        <w:rPr>
          <w:sz w:val="24"/>
          <w:szCs w:val="24"/>
        </w:rPr>
        <w:t xml:space="preserve">e </w:t>
      </w:r>
      <w:r w:rsidR="003F0D16" w:rsidRPr="00B644D6">
        <w:rPr>
          <w:sz w:val="24"/>
          <w:szCs w:val="24"/>
        </w:rPr>
        <w:lastRenderedPageBreak/>
        <w:t xml:space="preserve">geriliği beslenme problemi riskini arttırırdı. ÇP bebeklerin annesinde depresyon diğer gruplardaki bebeklerin annelerine göre daha sıktı ve beslenme problemi ile ilişkili bulundu. Üçüncü ayda uyku problemi varlığı 12. ayda uyku problemi ile ilişkili bulundu. Üçüncü ve 6. ayda beslenme problemi varlığı 12. ayda beslenme problemi ile ilişkili bulundu. Üçüncü ayda ağlama problemi varlığı ve 6. ayda uyku veya beslenme problemi varlığı bebeklerde 12. ayda çoklu öz düzenleme problemi riski arttı. Sonuç olarak prematüre ve term bebeklerde erken dönem öz düzenleme problemleri sık görülmektedir ve anne </w:t>
      </w:r>
      <w:r w:rsidR="00E57150" w:rsidRPr="00B644D6">
        <w:rPr>
          <w:sz w:val="24"/>
          <w:szCs w:val="24"/>
        </w:rPr>
        <w:t xml:space="preserve">bebeğin </w:t>
      </w:r>
      <w:r w:rsidR="00062F26" w:rsidRPr="00B644D6">
        <w:rPr>
          <w:sz w:val="24"/>
          <w:szCs w:val="24"/>
        </w:rPr>
        <w:t>bu sorunlar</w:t>
      </w:r>
      <w:r w:rsidR="00E57150" w:rsidRPr="00B644D6">
        <w:rPr>
          <w:sz w:val="24"/>
          <w:szCs w:val="24"/>
        </w:rPr>
        <w:t>ı</w:t>
      </w:r>
      <w:r w:rsidR="00062F26" w:rsidRPr="00B644D6">
        <w:rPr>
          <w:sz w:val="24"/>
          <w:szCs w:val="24"/>
        </w:rPr>
        <w:t xml:space="preserve"> açısından, stresi skoru ve depresyon açısından </w:t>
      </w:r>
      <w:r w:rsidR="003F0D16" w:rsidRPr="00B644D6">
        <w:rPr>
          <w:sz w:val="24"/>
          <w:szCs w:val="24"/>
        </w:rPr>
        <w:t xml:space="preserve">mutlaka </w:t>
      </w:r>
      <w:r w:rsidR="001D58E6" w:rsidRPr="00B644D6">
        <w:rPr>
          <w:sz w:val="24"/>
          <w:szCs w:val="24"/>
        </w:rPr>
        <w:t xml:space="preserve">değerlendirilmeli ve </w:t>
      </w:r>
      <w:r w:rsidR="003F0D16" w:rsidRPr="00B644D6">
        <w:rPr>
          <w:sz w:val="24"/>
          <w:szCs w:val="24"/>
        </w:rPr>
        <w:t xml:space="preserve">sorgulanmalıdır. </w:t>
      </w:r>
    </w:p>
    <w:p w14:paraId="088C54CB" w14:textId="19E3BA07" w:rsidR="003F0D16" w:rsidRPr="00B644D6" w:rsidRDefault="003F0D16" w:rsidP="003F0D16">
      <w:pPr>
        <w:spacing w:before="240" w:after="240" w:line="360" w:lineRule="auto"/>
        <w:jc w:val="both"/>
        <w:rPr>
          <w:sz w:val="24"/>
          <w:szCs w:val="24"/>
        </w:rPr>
      </w:pPr>
      <w:r w:rsidRPr="00B644D6">
        <w:rPr>
          <w:b/>
          <w:sz w:val="24"/>
          <w:szCs w:val="24"/>
        </w:rPr>
        <w:t>Anahtar Kelimeler:</w:t>
      </w:r>
      <w:r w:rsidRPr="00B644D6">
        <w:rPr>
          <w:sz w:val="24"/>
          <w:szCs w:val="24"/>
        </w:rPr>
        <w:t xml:space="preserve"> Prematüre, gelişim, ağlama, uyku, beslenme</w:t>
      </w:r>
      <w:r w:rsidR="001D58E6" w:rsidRPr="00B644D6">
        <w:rPr>
          <w:sz w:val="24"/>
          <w:szCs w:val="24"/>
        </w:rPr>
        <w:t>, öz düzenleme</w:t>
      </w:r>
    </w:p>
    <w:p w14:paraId="0A9D966A" w14:textId="77777777" w:rsidR="003F0D16" w:rsidRPr="00B644D6" w:rsidRDefault="003F0D16" w:rsidP="003F0D16">
      <w:pPr>
        <w:spacing w:before="240" w:after="240" w:line="360" w:lineRule="auto"/>
        <w:jc w:val="both"/>
        <w:rPr>
          <w:sz w:val="24"/>
          <w:szCs w:val="24"/>
        </w:rPr>
      </w:pPr>
      <w:r w:rsidRPr="00B644D6">
        <w:rPr>
          <w:b/>
          <w:sz w:val="24"/>
          <w:szCs w:val="24"/>
        </w:rPr>
        <w:t>Destekleyen Kuruluşlar:</w:t>
      </w:r>
      <w:r w:rsidRPr="00B644D6">
        <w:rPr>
          <w:sz w:val="24"/>
          <w:szCs w:val="24"/>
        </w:rPr>
        <w:t xml:space="preserve"> Hacettepe Üniversitesi Bilimsel Araştırmalar Proje Koordinatörlüğü (Proje Kodu: TTU-2018-17264)</w:t>
      </w:r>
    </w:p>
    <w:p w14:paraId="5AA0097E" w14:textId="77777777" w:rsidR="003F0D16" w:rsidRPr="00B644D6" w:rsidRDefault="003F0D16" w:rsidP="003F0D16">
      <w:pPr>
        <w:rPr>
          <w:sz w:val="24"/>
          <w:szCs w:val="24"/>
        </w:rPr>
      </w:pPr>
    </w:p>
    <w:p w14:paraId="48990E53" w14:textId="77777777" w:rsidR="003F0D16" w:rsidRPr="00B644D6" w:rsidRDefault="003F0D16" w:rsidP="003F0D16">
      <w:pPr>
        <w:spacing w:before="240" w:after="240" w:line="360" w:lineRule="auto"/>
        <w:jc w:val="both"/>
        <w:rPr>
          <w:b/>
          <w:sz w:val="24"/>
        </w:rPr>
      </w:pPr>
    </w:p>
    <w:p w14:paraId="32C7610B" w14:textId="77777777" w:rsidR="003F0D16" w:rsidRPr="00B644D6" w:rsidRDefault="003F0D16" w:rsidP="003F0D16">
      <w:pPr>
        <w:spacing w:before="240" w:after="240" w:line="360" w:lineRule="auto"/>
        <w:jc w:val="both"/>
        <w:rPr>
          <w:b/>
          <w:sz w:val="24"/>
        </w:rPr>
        <w:sectPr w:rsidR="003F0D16" w:rsidRPr="00B644D6" w:rsidSect="008F6842">
          <w:pgSz w:w="11900" w:h="16840"/>
          <w:pgMar w:top="1701" w:right="1418" w:bottom="1701" w:left="2268" w:header="850" w:footer="1660" w:gutter="0"/>
          <w:pgNumType w:fmt="lowerRoman"/>
          <w:cols w:space="720"/>
          <w:docGrid w:linePitch="272"/>
        </w:sectPr>
      </w:pPr>
    </w:p>
    <w:p w14:paraId="25E2A323" w14:textId="77777777" w:rsidR="003F0D16" w:rsidRPr="00B644D6" w:rsidRDefault="003F0D16" w:rsidP="003F0D16">
      <w:pPr>
        <w:spacing w:before="240" w:after="240" w:line="360" w:lineRule="auto"/>
        <w:jc w:val="center"/>
        <w:rPr>
          <w:b/>
          <w:color w:val="000000" w:themeColor="text1"/>
          <w:sz w:val="24"/>
          <w:szCs w:val="24"/>
          <w:lang w:val="en-US"/>
        </w:rPr>
      </w:pPr>
      <w:r w:rsidRPr="00B644D6">
        <w:rPr>
          <w:b/>
          <w:color w:val="000000" w:themeColor="text1"/>
          <w:sz w:val="24"/>
          <w:szCs w:val="24"/>
          <w:lang w:val="en-US"/>
        </w:rPr>
        <w:lastRenderedPageBreak/>
        <w:t>ABSTRACT</w:t>
      </w:r>
    </w:p>
    <w:p w14:paraId="02993BC7" w14:textId="77777777" w:rsidR="003F0D16" w:rsidRPr="00B644D6" w:rsidRDefault="003F0D16" w:rsidP="003F0D16">
      <w:pPr>
        <w:spacing w:before="240" w:after="240" w:line="360" w:lineRule="auto"/>
        <w:jc w:val="center"/>
        <w:rPr>
          <w:b/>
          <w:color w:val="000000" w:themeColor="text1"/>
          <w:sz w:val="24"/>
          <w:szCs w:val="24"/>
          <w:lang w:val="en-US"/>
        </w:rPr>
      </w:pPr>
    </w:p>
    <w:p w14:paraId="4B96EE66" w14:textId="14D46CEB" w:rsidR="003F0D16" w:rsidRPr="00B644D6" w:rsidRDefault="003F0D16" w:rsidP="003F0D16">
      <w:pPr>
        <w:spacing w:before="240" w:after="240" w:line="360" w:lineRule="auto"/>
        <w:rPr>
          <w:b/>
          <w:color w:val="000000" w:themeColor="text1"/>
          <w:sz w:val="24"/>
          <w:szCs w:val="24"/>
          <w:lang w:val="en-US"/>
        </w:rPr>
      </w:pPr>
      <w:proofErr w:type="spellStart"/>
      <w:r w:rsidRPr="00B644D6">
        <w:rPr>
          <w:b/>
          <w:color w:val="000000" w:themeColor="text1"/>
          <w:sz w:val="24"/>
          <w:szCs w:val="24"/>
          <w:lang w:val="en-US"/>
        </w:rPr>
        <w:t>Coşkun</w:t>
      </w:r>
      <w:proofErr w:type="spellEnd"/>
      <w:r w:rsidRPr="00B644D6">
        <w:rPr>
          <w:b/>
          <w:color w:val="000000" w:themeColor="text1"/>
          <w:sz w:val="24"/>
          <w:szCs w:val="24"/>
          <w:lang w:val="en-US"/>
        </w:rPr>
        <w:t xml:space="preserve">, A. Evaluation of Self-Regulation (Crying, Sleeping and Feeding) in Premature and Term Infants. </w:t>
      </w:r>
      <w:proofErr w:type="spellStart"/>
      <w:r w:rsidRPr="00B644D6">
        <w:rPr>
          <w:b/>
          <w:color w:val="000000" w:themeColor="text1"/>
          <w:sz w:val="24"/>
          <w:szCs w:val="24"/>
          <w:lang w:val="en-US"/>
        </w:rPr>
        <w:t>Hacettepe</w:t>
      </w:r>
      <w:proofErr w:type="spellEnd"/>
      <w:r w:rsidRPr="00B644D6">
        <w:rPr>
          <w:b/>
          <w:color w:val="000000" w:themeColor="text1"/>
          <w:sz w:val="24"/>
          <w:szCs w:val="24"/>
          <w:lang w:val="en-US"/>
        </w:rPr>
        <w:t xml:space="preserve"> University Faculty of Medicine, Department of Pediatrics’ Thesis. Ankara, 2019.</w:t>
      </w:r>
    </w:p>
    <w:p w14:paraId="7844A63B" w14:textId="2D03918B" w:rsidR="003F0D16" w:rsidRPr="00B644D6" w:rsidRDefault="00FC2DA8" w:rsidP="003F0D16">
      <w:pPr>
        <w:spacing w:before="240" w:after="240" w:line="360" w:lineRule="auto"/>
        <w:rPr>
          <w:sz w:val="24"/>
          <w:szCs w:val="24"/>
          <w:lang w:val="en-US"/>
        </w:rPr>
      </w:pPr>
      <w:r w:rsidRPr="00B644D6">
        <w:rPr>
          <w:color w:val="000000" w:themeColor="text1"/>
          <w:sz w:val="24"/>
          <w:szCs w:val="24"/>
          <w:lang w:val="en-US"/>
        </w:rPr>
        <w:t xml:space="preserve">Self-regulation, in accordance with one's own purposes, targeting cognition, emotion, action and environmental characteristics; are multi-component, repetitive and self-managed transactions. The degree of development of self-regulation in childhood and adolescence greatly predicts success and happiness in life. </w:t>
      </w:r>
      <w:r w:rsidR="003F0D16" w:rsidRPr="00B644D6">
        <w:rPr>
          <w:bCs/>
          <w:color w:val="000000" w:themeColor="text1"/>
          <w:sz w:val="24"/>
          <w:szCs w:val="24"/>
          <w:lang w:val="en-US"/>
        </w:rPr>
        <w:t xml:space="preserve">The aim of </w:t>
      </w:r>
      <w:r w:rsidR="007C7941" w:rsidRPr="00B644D6">
        <w:rPr>
          <w:bCs/>
          <w:color w:val="000000" w:themeColor="text1"/>
          <w:sz w:val="24"/>
          <w:szCs w:val="24"/>
          <w:lang w:val="en-US"/>
        </w:rPr>
        <w:t xml:space="preserve">this </w:t>
      </w:r>
      <w:r w:rsidR="003F0D16" w:rsidRPr="00B644D6">
        <w:rPr>
          <w:bCs/>
          <w:color w:val="000000" w:themeColor="text1"/>
          <w:sz w:val="24"/>
          <w:szCs w:val="24"/>
          <w:lang w:val="en-US"/>
        </w:rPr>
        <w:t xml:space="preserve">study was to determine the prevalence of self-regulation problems in premature and term infants at the 3rd, 6th and 12th months; to investigate the predictors which may be the signal of self-regulation problems before and after birth and to investigate the frequency of self-regulation problems of the infants who have self-regulation problem in the first 6 months of life. This study is a national single center prospective, descriptive research. The study was conducted between February 2018 and May 2019 at </w:t>
      </w:r>
      <w:proofErr w:type="spellStart"/>
      <w:r w:rsidR="003F0D16" w:rsidRPr="00B644D6">
        <w:rPr>
          <w:bCs/>
          <w:color w:val="000000" w:themeColor="text1"/>
          <w:sz w:val="24"/>
          <w:szCs w:val="24"/>
          <w:lang w:val="en-US"/>
        </w:rPr>
        <w:t>Hacettepe</w:t>
      </w:r>
      <w:proofErr w:type="spellEnd"/>
      <w:r w:rsidR="003F0D16" w:rsidRPr="00B644D6">
        <w:rPr>
          <w:bCs/>
          <w:color w:val="000000" w:themeColor="text1"/>
          <w:sz w:val="24"/>
          <w:szCs w:val="24"/>
          <w:lang w:val="en-US"/>
        </w:rPr>
        <w:t xml:space="preserve"> University İhsan </w:t>
      </w:r>
      <w:proofErr w:type="spellStart"/>
      <w:r w:rsidR="003F0D16" w:rsidRPr="00B644D6">
        <w:rPr>
          <w:bCs/>
          <w:color w:val="000000" w:themeColor="text1"/>
          <w:sz w:val="24"/>
          <w:szCs w:val="24"/>
          <w:lang w:val="en-US"/>
        </w:rPr>
        <w:t>Doğramacı</w:t>
      </w:r>
      <w:proofErr w:type="spellEnd"/>
      <w:r w:rsidR="003F0D16" w:rsidRPr="00B644D6">
        <w:rPr>
          <w:bCs/>
          <w:color w:val="000000" w:themeColor="text1"/>
          <w:sz w:val="24"/>
          <w:szCs w:val="24"/>
          <w:lang w:val="en-US"/>
        </w:rPr>
        <w:t xml:space="preserve"> Children's Hospital Developmental Pediatric Outpatient Clinic. A total of 174 infants which </w:t>
      </w:r>
      <w:r w:rsidR="007C7941" w:rsidRPr="00B644D6">
        <w:rPr>
          <w:bCs/>
          <w:color w:val="000000" w:themeColor="text1"/>
          <w:sz w:val="24"/>
          <w:szCs w:val="24"/>
          <w:lang w:val="en-US"/>
        </w:rPr>
        <w:t xml:space="preserve">were </w:t>
      </w:r>
      <w:r w:rsidR="003F0D16" w:rsidRPr="00B644D6">
        <w:rPr>
          <w:bCs/>
          <w:color w:val="000000" w:themeColor="text1"/>
          <w:sz w:val="24"/>
          <w:szCs w:val="24"/>
          <w:lang w:val="en-US"/>
        </w:rPr>
        <w:t>very premature (VP</w:t>
      </w:r>
      <w:r w:rsidR="007C7941" w:rsidRPr="00B644D6">
        <w:rPr>
          <w:bCs/>
          <w:color w:val="000000" w:themeColor="text1"/>
          <w:sz w:val="24"/>
          <w:szCs w:val="24"/>
          <w:lang w:val="en-US"/>
        </w:rPr>
        <w:t>, n=50</w:t>
      </w:r>
      <w:r w:rsidR="003F0D16" w:rsidRPr="00B644D6">
        <w:rPr>
          <w:bCs/>
          <w:color w:val="000000" w:themeColor="text1"/>
          <w:sz w:val="24"/>
          <w:szCs w:val="24"/>
          <w:lang w:val="en-US"/>
        </w:rPr>
        <w:t>),</w:t>
      </w:r>
      <w:r w:rsidR="009B0000" w:rsidRPr="00B644D6">
        <w:rPr>
          <w:bCs/>
          <w:color w:val="000000" w:themeColor="text1"/>
          <w:sz w:val="24"/>
          <w:szCs w:val="24"/>
          <w:lang w:val="en-US"/>
        </w:rPr>
        <w:t xml:space="preserve"> </w:t>
      </w:r>
      <w:r w:rsidR="007C7941" w:rsidRPr="00B644D6">
        <w:rPr>
          <w:bCs/>
          <w:color w:val="000000" w:themeColor="text1"/>
          <w:sz w:val="24"/>
          <w:szCs w:val="24"/>
          <w:lang w:val="en-US"/>
        </w:rPr>
        <w:t>moderate</w:t>
      </w:r>
      <w:r w:rsidR="003F0D16" w:rsidRPr="00B644D6">
        <w:rPr>
          <w:bCs/>
          <w:color w:val="000000" w:themeColor="text1"/>
          <w:sz w:val="24"/>
          <w:szCs w:val="24"/>
          <w:lang w:val="en-US"/>
        </w:rPr>
        <w:t xml:space="preserve"> premature (MP</w:t>
      </w:r>
      <w:r w:rsidR="007C7941" w:rsidRPr="00B644D6">
        <w:rPr>
          <w:bCs/>
          <w:color w:val="000000" w:themeColor="text1"/>
          <w:sz w:val="24"/>
          <w:szCs w:val="24"/>
          <w:lang w:val="en-US"/>
        </w:rPr>
        <w:t>, n=26</w:t>
      </w:r>
      <w:r w:rsidR="003F0D16" w:rsidRPr="00B644D6">
        <w:rPr>
          <w:bCs/>
          <w:color w:val="000000" w:themeColor="text1"/>
          <w:sz w:val="24"/>
          <w:szCs w:val="24"/>
          <w:lang w:val="en-US"/>
        </w:rPr>
        <w:t>), late premature (LP</w:t>
      </w:r>
      <w:r w:rsidR="007C7941" w:rsidRPr="00B644D6">
        <w:rPr>
          <w:bCs/>
          <w:color w:val="000000" w:themeColor="text1"/>
          <w:sz w:val="24"/>
          <w:szCs w:val="24"/>
          <w:lang w:val="en-US"/>
        </w:rPr>
        <w:t>, n=50</w:t>
      </w:r>
      <w:r w:rsidR="003F0D16" w:rsidRPr="00B644D6">
        <w:rPr>
          <w:bCs/>
          <w:color w:val="000000" w:themeColor="text1"/>
          <w:sz w:val="24"/>
          <w:szCs w:val="24"/>
          <w:lang w:val="en-US"/>
        </w:rPr>
        <w:t>)</w:t>
      </w:r>
      <w:r w:rsidR="009B0000" w:rsidRPr="00B644D6">
        <w:rPr>
          <w:bCs/>
          <w:color w:val="000000" w:themeColor="text1"/>
          <w:sz w:val="24"/>
          <w:szCs w:val="24"/>
          <w:lang w:val="en-US"/>
        </w:rPr>
        <w:t xml:space="preserve"> </w:t>
      </w:r>
      <w:r w:rsidR="003F0D16" w:rsidRPr="00B644D6">
        <w:rPr>
          <w:bCs/>
          <w:color w:val="000000" w:themeColor="text1"/>
          <w:sz w:val="24"/>
          <w:szCs w:val="24"/>
          <w:lang w:val="en-US"/>
        </w:rPr>
        <w:t>and control term</w:t>
      </w:r>
      <w:r w:rsidR="007C7941" w:rsidRPr="00B644D6">
        <w:rPr>
          <w:bCs/>
          <w:color w:val="000000" w:themeColor="text1"/>
          <w:sz w:val="24"/>
          <w:szCs w:val="24"/>
          <w:lang w:val="en-US"/>
        </w:rPr>
        <w:t xml:space="preserve"> (n=</w:t>
      </w:r>
      <w:r w:rsidR="003F0D16" w:rsidRPr="00B644D6">
        <w:rPr>
          <w:bCs/>
          <w:color w:val="000000" w:themeColor="text1"/>
          <w:sz w:val="24"/>
          <w:szCs w:val="24"/>
          <w:lang w:val="en-US"/>
        </w:rPr>
        <w:t xml:space="preserve"> 48</w:t>
      </w:r>
      <w:r w:rsidR="007C7941" w:rsidRPr="00B644D6">
        <w:rPr>
          <w:bCs/>
          <w:color w:val="000000" w:themeColor="text1"/>
          <w:sz w:val="24"/>
          <w:szCs w:val="24"/>
          <w:lang w:val="en-US"/>
        </w:rPr>
        <w:t>)</w:t>
      </w:r>
      <w:r w:rsidR="003F0D16" w:rsidRPr="00B644D6">
        <w:rPr>
          <w:bCs/>
          <w:color w:val="000000" w:themeColor="text1"/>
          <w:sz w:val="24"/>
          <w:szCs w:val="24"/>
          <w:lang w:val="en-US"/>
        </w:rPr>
        <w:t xml:space="preserve"> were included in this study. Early self-regulation problems were defined as crying, sleep and feeding problems and multiple self-regulation problems which include</w:t>
      </w:r>
      <w:r w:rsidR="007C7941" w:rsidRPr="00B644D6">
        <w:rPr>
          <w:bCs/>
          <w:color w:val="000000" w:themeColor="text1"/>
          <w:sz w:val="24"/>
          <w:szCs w:val="24"/>
          <w:lang w:val="en-US"/>
        </w:rPr>
        <w:t>s</w:t>
      </w:r>
      <w:r w:rsidR="003F0D16" w:rsidRPr="00B644D6">
        <w:rPr>
          <w:bCs/>
          <w:color w:val="000000" w:themeColor="text1"/>
          <w:sz w:val="24"/>
          <w:szCs w:val="24"/>
          <w:lang w:val="en-US"/>
        </w:rPr>
        <w:t xml:space="preserve"> multiple problems at the same time. </w:t>
      </w:r>
      <w:r w:rsidR="007C7941" w:rsidRPr="00B644D6">
        <w:rPr>
          <w:bCs/>
          <w:color w:val="000000" w:themeColor="text1"/>
          <w:sz w:val="24"/>
          <w:szCs w:val="24"/>
          <w:lang w:val="en-US"/>
        </w:rPr>
        <w:t xml:space="preserve">Maternal </w:t>
      </w:r>
      <w:r w:rsidR="003F0D16" w:rsidRPr="00B644D6">
        <w:rPr>
          <w:bCs/>
          <w:color w:val="000000" w:themeColor="text1"/>
          <w:sz w:val="24"/>
          <w:szCs w:val="24"/>
          <w:lang w:val="en-US"/>
        </w:rPr>
        <w:t xml:space="preserve">depression was screened, infant’s developmental evaluations and neurological examinations were performed. There was a self-regulation problem in </w:t>
      </w:r>
      <w:r w:rsidR="003F0D16" w:rsidRPr="00B644D6">
        <w:rPr>
          <w:sz w:val="24"/>
          <w:szCs w:val="24"/>
          <w:lang w:val="en-US"/>
        </w:rPr>
        <w:t>83,3</w:t>
      </w:r>
      <w:r w:rsidR="007C7941" w:rsidRPr="00B644D6">
        <w:rPr>
          <w:sz w:val="24"/>
          <w:szCs w:val="24"/>
          <w:lang w:val="en-US"/>
        </w:rPr>
        <w:t>%</w:t>
      </w:r>
      <w:r w:rsidR="003F0D16" w:rsidRPr="00B644D6">
        <w:rPr>
          <w:sz w:val="24"/>
          <w:szCs w:val="24"/>
          <w:lang w:val="en-US"/>
        </w:rPr>
        <w:t xml:space="preserve"> infants at 3-month, 71,8</w:t>
      </w:r>
      <w:r w:rsidR="009B0000" w:rsidRPr="00B644D6">
        <w:rPr>
          <w:sz w:val="24"/>
          <w:szCs w:val="24"/>
          <w:lang w:val="en-US"/>
        </w:rPr>
        <w:t>%</w:t>
      </w:r>
      <w:r w:rsidR="003F0D16" w:rsidRPr="00B644D6">
        <w:rPr>
          <w:sz w:val="24"/>
          <w:szCs w:val="24"/>
          <w:lang w:val="en-US"/>
        </w:rPr>
        <w:t xml:space="preserve"> at 6-month, 67,2</w:t>
      </w:r>
      <w:r w:rsidR="009B0000" w:rsidRPr="00B644D6">
        <w:rPr>
          <w:sz w:val="24"/>
          <w:szCs w:val="24"/>
          <w:lang w:val="en-US"/>
        </w:rPr>
        <w:t>%</w:t>
      </w:r>
      <w:r w:rsidR="003F0D16" w:rsidRPr="00B644D6">
        <w:rPr>
          <w:sz w:val="24"/>
          <w:szCs w:val="24"/>
          <w:lang w:val="en-US"/>
        </w:rPr>
        <w:t xml:space="preserve"> at 12-month; crying problem in 8,6</w:t>
      </w:r>
      <w:r w:rsidR="009B0000" w:rsidRPr="00B644D6">
        <w:rPr>
          <w:sz w:val="24"/>
          <w:szCs w:val="24"/>
          <w:lang w:val="en-US"/>
        </w:rPr>
        <w:t>%</w:t>
      </w:r>
      <w:r w:rsidR="003F0D16" w:rsidRPr="00B644D6">
        <w:rPr>
          <w:sz w:val="24"/>
          <w:szCs w:val="24"/>
          <w:lang w:val="en-US"/>
        </w:rPr>
        <w:t xml:space="preserve"> at 3-month, 4,5</w:t>
      </w:r>
      <w:r w:rsidR="009B0000" w:rsidRPr="00B644D6">
        <w:rPr>
          <w:sz w:val="24"/>
          <w:szCs w:val="24"/>
          <w:lang w:val="en-US"/>
        </w:rPr>
        <w:t>%</w:t>
      </w:r>
      <w:r w:rsidR="003F0D16" w:rsidRPr="00B644D6">
        <w:rPr>
          <w:sz w:val="24"/>
          <w:szCs w:val="24"/>
          <w:lang w:val="en-US"/>
        </w:rPr>
        <w:t xml:space="preserve"> at 6-month, 5,2</w:t>
      </w:r>
      <w:r w:rsidR="009B0000" w:rsidRPr="00B644D6">
        <w:rPr>
          <w:sz w:val="24"/>
          <w:szCs w:val="24"/>
          <w:lang w:val="en-US"/>
        </w:rPr>
        <w:t>%</w:t>
      </w:r>
      <w:r w:rsidR="003F0D16" w:rsidRPr="00B644D6">
        <w:rPr>
          <w:sz w:val="24"/>
          <w:szCs w:val="24"/>
          <w:lang w:val="en-US"/>
        </w:rPr>
        <w:t xml:space="preserve"> at 12-month; sleep problem in 77,6</w:t>
      </w:r>
      <w:r w:rsidR="009B0000" w:rsidRPr="00B644D6">
        <w:rPr>
          <w:sz w:val="24"/>
          <w:szCs w:val="24"/>
          <w:lang w:val="en-US"/>
        </w:rPr>
        <w:t>%</w:t>
      </w:r>
      <w:r w:rsidR="003F0D16" w:rsidRPr="00B644D6">
        <w:rPr>
          <w:sz w:val="24"/>
          <w:szCs w:val="24"/>
          <w:lang w:val="en-US"/>
        </w:rPr>
        <w:t xml:space="preserve"> at 3-month, 69,0</w:t>
      </w:r>
      <w:r w:rsidR="009B0000" w:rsidRPr="00B644D6">
        <w:rPr>
          <w:sz w:val="24"/>
          <w:szCs w:val="24"/>
          <w:lang w:val="en-US"/>
        </w:rPr>
        <w:t>%</w:t>
      </w:r>
      <w:r w:rsidR="003F0D16" w:rsidRPr="00B644D6">
        <w:rPr>
          <w:sz w:val="24"/>
          <w:szCs w:val="24"/>
          <w:lang w:val="en-US"/>
        </w:rPr>
        <w:t xml:space="preserve"> at 6-month, 64,9</w:t>
      </w:r>
      <w:r w:rsidR="009B0000" w:rsidRPr="00B644D6">
        <w:rPr>
          <w:sz w:val="24"/>
          <w:szCs w:val="24"/>
          <w:lang w:val="en-US"/>
        </w:rPr>
        <w:t>%</w:t>
      </w:r>
      <w:r w:rsidR="003F0D16" w:rsidRPr="00B644D6">
        <w:rPr>
          <w:sz w:val="24"/>
          <w:szCs w:val="24"/>
          <w:lang w:val="en-US"/>
        </w:rPr>
        <w:t xml:space="preserve"> at 12-month; feeding problem in 24,1</w:t>
      </w:r>
      <w:r w:rsidR="009B0000" w:rsidRPr="00B644D6">
        <w:rPr>
          <w:sz w:val="24"/>
          <w:szCs w:val="24"/>
          <w:lang w:val="en-US"/>
        </w:rPr>
        <w:t>%</w:t>
      </w:r>
      <w:r w:rsidR="003F0D16" w:rsidRPr="00B644D6">
        <w:rPr>
          <w:sz w:val="24"/>
          <w:szCs w:val="24"/>
          <w:lang w:val="en-US"/>
        </w:rPr>
        <w:t xml:space="preserve"> at 3-month, 20,1</w:t>
      </w:r>
      <w:r w:rsidR="009B0000" w:rsidRPr="00B644D6">
        <w:rPr>
          <w:sz w:val="24"/>
          <w:szCs w:val="24"/>
          <w:lang w:val="en-US"/>
        </w:rPr>
        <w:t>%</w:t>
      </w:r>
      <w:r w:rsidR="003F0D16" w:rsidRPr="00B644D6">
        <w:rPr>
          <w:sz w:val="24"/>
          <w:szCs w:val="24"/>
          <w:lang w:val="en-US"/>
        </w:rPr>
        <w:t xml:space="preserve"> at 6-month, 10,6</w:t>
      </w:r>
      <w:r w:rsidR="009B0000" w:rsidRPr="00B644D6">
        <w:rPr>
          <w:sz w:val="24"/>
          <w:szCs w:val="24"/>
          <w:lang w:val="en-US"/>
        </w:rPr>
        <w:t>%</w:t>
      </w:r>
      <w:r w:rsidR="007C7941" w:rsidRPr="00B644D6">
        <w:rPr>
          <w:sz w:val="24"/>
          <w:szCs w:val="24"/>
          <w:lang w:val="en-US"/>
        </w:rPr>
        <w:t xml:space="preserve"> </w:t>
      </w:r>
      <w:r w:rsidR="003F0D16" w:rsidRPr="00B644D6">
        <w:rPr>
          <w:sz w:val="24"/>
          <w:szCs w:val="24"/>
          <w:lang w:val="en-US"/>
        </w:rPr>
        <w:t xml:space="preserve">at 12-month. No significant difference was found between the groups in crying and sleep problems at the third, 6th and 12th months. However, feeding problems were more frequent in term and late premature (LP) infants at 3 months, while feeding problems were more frequent in VP and MP infants at 12 months. Mother’s stress, male gender, being young mother, being VP, neurodevelopmental disturbances, </w:t>
      </w:r>
      <w:proofErr w:type="spellStart"/>
      <w:r w:rsidR="003F0D16" w:rsidRPr="00B644D6">
        <w:rPr>
          <w:sz w:val="24"/>
          <w:szCs w:val="24"/>
          <w:lang w:val="en-US"/>
        </w:rPr>
        <w:t>developmental</w:t>
      </w:r>
      <w:r w:rsidR="009B0000" w:rsidRPr="00B644D6">
        <w:rPr>
          <w:sz w:val="24"/>
          <w:szCs w:val="24"/>
          <w:lang w:val="en-US"/>
        </w:rPr>
        <w:t>al</w:t>
      </w:r>
      <w:proofErr w:type="spellEnd"/>
      <w:r w:rsidR="003F0D16" w:rsidRPr="00B644D6">
        <w:rPr>
          <w:sz w:val="24"/>
          <w:szCs w:val="24"/>
          <w:lang w:val="en-US"/>
        </w:rPr>
        <w:t xml:space="preserve"> delay increase</w:t>
      </w:r>
      <w:r w:rsidR="007C7941" w:rsidRPr="00B644D6">
        <w:rPr>
          <w:sz w:val="24"/>
          <w:szCs w:val="24"/>
          <w:lang w:val="en-US"/>
        </w:rPr>
        <w:t>d</w:t>
      </w:r>
      <w:r w:rsidR="003F0D16" w:rsidRPr="00B644D6">
        <w:rPr>
          <w:sz w:val="24"/>
          <w:szCs w:val="24"/>
          <w:lang w:val="en-US"/>
        </w:rPr>
        <w:t xml:space="preserve"> the risk of crying problem. Mother’s stress, neurodevelopmental disturbances, feeding problems, developmental delay of the baby increase</w:t>
      </w:r>
      <w:r w:rsidR="007C7941" w:rsidRPr="00B644D6">
        <w:rPr>
          <w:sz w:val="24"/>
          <w:szCs w:val="24"/>
          <w:lang w:val="en-US"/>
        </w:rPr>
        <w:t>d</w:t>
      </w:r>
      <w:r w:rsidR="003F0D16" w:rsidRPr="00B644D6">
        <w:rPr>
          <w:sz w:val="24"/>
          <w:szCs w:val="24"/>
          <w:lang w:val="en-US"/>
        </w:rPr>
        <w:t xml:space="preserve"> the risk of sleep problems. Mother’s stress, female gender, VP, neurodevelopmental disturbances, sleep problems, developmental delay of the </w:t>
      </w:r>
      <w:r w:rsidR="003F0D16" w:rsidRPr="00B644D6">
        <w:rPr>
          <w:sz w:val="24"/>
          <w:szCs w:val="24"/>
          <w:lang w:val="en-US"/>
        </w:rPr>
        <w:lastRenderedPageBreak/>
        <w:t>baby increase</w:t>
      </w:r>
      <w:r w:rsidR="00E57150" w:rsidRPr="00B644D6">
        <w:rPr>
          <w:sz w:val="24"/>
          <w:szCs w:val="24"/>
          <w:lang w:val="en-US"/>
        </w:rPr>
        <w:t>d</w:t>
      </w:r>
      <w:r w:rsidR="003F0D16" w:rsidRPr="00B644D6">
        <w:rPr>
          <w:sz w:val="24"/>
          <w:szCs w:val="24"/>
          <w:lang w:val="en-US"/>
        </w:rPr>
        <w:t xml:space="preserve"> the risk of feeding problems. Sleep problems at the third month were associated with sleep problems at 12 months. Feeding problems at the third and sixth months were associated with feeding problems at 12 months. The crying problem in the third month and sleep or feeding problem at the 6th month were associated with multiple regulatory problems at 12 months. As a result, early self-regulation problems are common in premature and term babies and the mother should be questioned</w:t>
      </w:r>
      <w:r w:rsidR="00E57150" w:rsidRPr="00B644D6">
        <w:rPr>
          <w:sz w:val="24"/>
          <w:szCs w:val="24"/>
          <w:lang w:val="en-US"/>
        </w:rPr>
        <w:t xml:space="preserve"> about these </w:t>
      </w:r>
      <w:r w:rsidR="009B0000" w:rsidRPr="00B644D6">
        <w:rPr>
          <w:sz w:val="24"/>
          <w:szCs w:val="24"/>
          <w:lang w:val="en-US"/>
        </w:rPr>
        <w:t>self-regulatory</w:t>
      </w:r>
      <w:r w:rsidR="00E57150" w:rsidRPr="00B644D6">
        <w:rPr>
          <w:sz w:val="24"/>
          <w:szCs w:val="24"/>
          <w:lang w:val="en-US"/>
        </w:rPr>
        <w:t xml:space="preserve"> problems in the baby as well as evaluated and screened for maternal stress score and depression.</w:t>
      </w:r>
      <w:r w:rsidR="003F0D16" w:rsidRPr="00B644D6">
        <w:rPr>
          <w:sz w:val="24"/>
          <w:szCs w:val="24"/>
          <w:lang w:val="en-US"/>
        </w:rPr>
        <w:t xml:space="preserve"> </w:t>
      </w:r>
    </w:p>
    <w:p w14:paraId="7CAA1AD8" w14:textId="51EB4373" w:rsidR="003F0D16" w:rsidRPr="00B644D6" w:rsidRDefault="003F0D16" w:rsidP="003F0D16">
      <w:pPr>
        <w:spacing w:before="240" w:after="240" w:line="360" w:lineRule="auto"/>
        <w:rPr>
          <w:sz w:val="24"/>
          <w:szCs w:val="24"/>
          <w:lang w:val="en-US"/>
        </w:rPr>
      </w:pPr>
      <w:r w:rsidRPr="00B644D6">
        <w:rPr>
          <w:b/>
          <w:bCs/>
          <w:sz w:val="24"/>
          <w:szCs w:val="24"/>
          <w:lang w:val="en-US"/>
        </w:rPr>
        <w:t>Keywords:</w:t>
      </w:r>
      <w:r w:rsidRPr="00B644D6">
        <w:rPr>
          <w:sz w:val="24"/>
          <w:szCs w:val="24"/>
          <w:lang w:val="en-US"/>
        </w:rPr>
        <w:t xml:space="preserve"> Premature, development, crying, sleep, feeding</w:t>
      </w:r>
      <w:r w:rsidR="00E57150" w:rsidRPr="00B644D6">
        <w:rPr>
          <w:sz w:val="24"/>
          <w:szCs w:val="24"/>
          <w:lang w:val="en-US"/>
        </w:rPr>
        <w:t xml:space="preserve">, </w:t>
      </w:r>
      <w:r w:rsidR="009B0000" w:rsidRPr="00B644D6">
        <w:rPr>
          <w:sz w:val="24"/>
          <w:szCs w:val="24"/>
          <w:lang w:val="en-US"/>
        </w:rPr>
        <w:t>self-regulation</w:t>
      </w:r>
    </w:p>
    <w:p w14:paraId="24D4C296" w14:textId="77777777" w:rsidR="003F0D16" w:rsidRPr="0027273A" w:rsidRDefault="003F0D16" w:rsidP="003F0D16">
      <w:pPr>
        <w:spacing w:before="240" w:after="240" w:line="360" w:lineRule="auto"/>
        <w:rPr>
          <w:sz w:val="24"/>
          <w:szCs w:val="24"/>
          <w:lang w:val="en-US"/>
        </w:rPr>
      </w:pPr>
      <w:r w:rsidRPr="00B644D6">
        <w:rPr>
          <w:b/>
          <w:bCs/>
          <w:sz w:val="24"/>
          <w:szCs w:val="24"/>
          <w:lang w:val="en-US"/>
        </w:rPr>
        <w:t>Supporting Institutions:</w:t>
      </w:r>
      <w:r w:rsidRPr="00B644D6">
        <w:rPr>
          <w:sz w:val="24"/>
          <w:szCs w:val="24"/>
          <w:lang w:val="en-US"/>
        </w:rPr>
        <w:t xml:space="preserve"> </w:t>
      </w:r>
      <w:proofErr w:type="spellStart"/>
      <w:r w:rsidRPr="00B644D6">
        <w:rPr>
          <w:sz w:val="24"/>
          <w:szCs w:val="24"/>
          <w:lang w:val="en-US"/>
        </w:rPr>
        <w:t>Hacettepe</w:t>
      </w:r>
      <w:proofErr w:type="spellEnd"/>
      <w:r w:rsidRPr="00B644D6">
        <w:rPr>
          <w:sz w:val="24"/>
          <w:szCs w:val="24"/>
          <w:lang w:val="en-US"/>
        </w:rPr>
        <w:t xml:space="preserve"> University Scientific Research Project Coordinator (Project Code: TTU-2018-17264)</w:t>
      </w:r>
    </w:p>
    <w:p w14:paraId="3D813BC9" w14:textId="77777777" w:rsidR="00711824" w:rsidRDefault="00711824"/>
    <w:sectPr w:rsidR="00711824" w:rsidSect="005512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D16"/>
    <w:rsid w:val="00062F26"/>
    <w:rsid w:val="000F25D0"/>
    <w:rsid w:val="00113CE6"/>
    <w:rsid w:val="001311F5"/>
    <w:rsid w:val="001D58E6"/>
    <w:rsid w:val="00215919"/>
    <w:rsid w:val="0025526D"/>
    <w:rsid w:val="002E3D1B"/>
    <w:rsid w:val="003447A7"/>
    <w:rsid w:val="003A78AE"/>
    <w:rsid w:val="003F0D16"/>
    <w:rsid w:val="00405133"/>
    <w:rsid w:val="00431B5B"/>
    <w:rsid w:val="00436916"/>
    <w:rsid w:val="00444DED"/>
    <w:rsid w:val="00492B42"/>
    <w:rsid w:val="005146EC"/>
    <w:rsid w:val="00537890"/>
    <w:rsid w:val="00544FA9"/>
    <w:rsid w:val="005512FB"/>
    <w:rsid w:val="005C5F9E"/>
    <w:rsid w:val="005D638B"/>
    <w:rsid w:val="006736FE"/>
    <w:rsid w:val="007000D4"/>
    <w:rsid w:val="00711824"/>
    <w:rsid w:val="00713A49"/>
    <w:rsid w:val="007562F1"/>
    <w:rsid w:val="00773C41"/>
    <w:rsid w:val="007C7941"/>
    <w:rsid w:val="007D17AB"/>
    <w:rsid w:val="00857BDA"/>
    <w:rsid w:val="00875B06"/>
    <w:rsid w:val="008910CE"/>
    <w:rsid w:val="008C5C46"/>
    <w:rsid w:val="008D4199"/>
    <w:rsid w:val="008D4619"/>
    <w:rsid w:val="009873D6"/>
    <w:rsid w:val="009A3CF4"/>
    <w:rsid w:val="009B0000"/>
    <w:rsid w:val="009F39ED"/>
    <w:rsid w:val="00A03330"/>
    <w:rsid w:val="00A50E81"/>
    <w:rsid w:val="00AF69AB"/>
    <w:rsid w:val="00B358B2"/>
    <w:rsid w:val="00B47553"/>
    <w:rsid w:val="00B644D6"/>
    <w:rsid w:val="00B77F44"/>
    <w:rsid w:val="00B95312"/>
    <w:rsid w:val="00B954FB"/>
    <w:rsid w:val="00C10E3D"/>
    <w:rsid w:val="00CC2FFD"/>
    <w:rsid w:val="00CC60DA"/>
    <w:rsid w:val="00D24991"/>
    <w:rsid w:val="00D41962"/>
    <w:rsid w:val="00D77522"/>
    <w:rsid w:val="00E57150"/>
    <w:rsid w:val="00EB528A"/>
    <w:rsid w:val="00EB6B5E"/>
    <w:rsid w:val="00EC2EC7"/>
    <w:rsid w:val="00F130C8"/>
    <w:rsid w:val="00F7117E"/>
    <w:rsid w:val="00F7182C"/>
    <w:rsid w:val="00FC2D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200C1"/>
  <w15:chartTrackingRefBased/>
  <w15:docId w15:val="{F954BA95-2102-7649-9567-B481C812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D16"/>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3F0D16"/>
    <w:pPr>
      <w:spacing w:before="33" w:line="360" w:lineRule="auto"/>
      <w:ind w:right="72"/>
      <w:jc w:val="center"/>
      <w:outlineLvl w:val="0"/>
    </w:pPr>
    <w:rPr>
      <w:b/>
      <w:w w:val="118"/>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F0D16"/>
    <w:rPr>
      <w:rFonts w:ascii="Times New Roman" w:eastAsia="Times New Roman" w:hAnsi="Times New Roman" w:cs="Times New Roman"/>
      <w:b/>
      <w:w w:val="11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07945">
      <w:bodyDiv w:val="1"/>
      <w:marLeft w:val="0"/>
      <w:marRight w:val="0"/>
      <w:marTop w:val="0"/>
      <w:marBottom w:val="0"/>
      <w:divBdr>
        <w:top w:val="none" w:sz="0" w:space="0" w:color="auto"/>
        <w:left w:val="none" w:sz="0" w:space="0" w:color="auto"/>
        <w:bottom w:val="none" w:sz="0" w:space="0" w:color="auto"/>
        <w:right w:val="none" w:sz="0" w:space="0" w:color="auto"/>
      </w:divBdr>
      <w:divsChild>
        <w:div w:id="1861241411">
          <w:marLeft w:val="0"/>
          <w:marRight w:val="0"/>
          <w:marTop w:val="0"/>
          <w:marBottom w:val="0"/>
          <w:divBdr>
            <w:top w:val="none" w:sz="0" w:space="0" w:color="auto"/>
            <w:left w:val="none" w:sz="0" w:space="0" w:color="auto"/>
            <w:bottom w:val="none" w:sz="0" w:space="0" w:color="auto"/>
            <w:right w:val="none" w:sz="0" w:space="0" w:color="auto"/>
          </w:divBdr>
          <w:divsChild>
            <w:div w:id="138740155">
              <w:marLeft w:val="0"/>
              <w:marRight w:val="0"/>
              <w:marTop w:val="0"/>
              <w:marBottom w:val="0"/>
              <w:divBdr>
                <w:top w:val="none" w:sz="0" w:space="0" w:color="auto"/>
                <w:left w:val="none" w:sz="0" w:space="0" w:color="auto"/>
                <w:bottom w:val="none" w:sz="0" w:space="0" w:color="auto"/>
                <w:right w:val="none" w:sz="0" w:space="0" w:color="auto"/>
              </w:divBdr>
              <w:divsChild>
                <w:div w:id="16831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81208">
      <w:bodyDiv w:val="1"/>
      <w:marLeft w:val="0"/>
      <w:marRight w:val="0"/>
      <w:marTop w:val="0"/>
      <w:marBottom w:val="0"/>
      <w:divBdr>
        <w:top w:val="none" w:sz="0" w:space="0" w:color="auto"/>
        <w:left w:val="none" w:sz="0" w:space="0" w:color="auto"/>
        <w:bottom w:val="none" w:sz="0" w:space="0" w:color="auto"/>
        <w:right w:val="none" w:sz="0" w:space="0" w:color="auto"/>
      </w:divBdr>
      <w:divsChild>
        <w:div w:id="1933932543">
          <w:marLeft w:val="0"/>
          <w:marRight w:val="0"/>
          <w:marTop w:val="0"/>
          <w:marBottom w:val="0"/>
          <w:divBdr>
            <w:top w:val="none" w:sz="0" w:space="0" w:color="auto"/>
            <w:left w:val="none" w:sz="0" w:space="0" w:color="auto"/>
            <w:bottom w:val="none" w:sz="0" w:space="0" w:color="auto"/>
            <w:right w:val="none" w:sz="0" w:space="0" w:color="auto"/>
          </w:divBdr>
          <w:divsChild>
            <w:div w:id="1127043564">
              <w:marLeft w:val="0"/>
              <w:marRight w:val="0"/>
              <w:marTop w:val="0"/>
              <w:marBottom w:val="0"/>
              <w:divBdr>
                <w:top w:val="none" w:sz="0" w:space="0" w:color="auto"/>
                <w:left w:val="none" w:sz="0" w:space="0" w:color="auto"/>
                <w:bottom w:val="none" w:sz="0" w:space="0" w:color="auto"/>
                <w:right w:val="none" w:sz="0" w:space="0" w:color="auto"/>
              </w:divBdr>
              <w:divsChild>
                <w:div w:id="19168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1032</Words>
  <Characters>5883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Nazim Coskun</dc:creator>
  <cp:keywords/>
  <dc:description/>
  <cp:lastModifiedBy>Ayşe Nur Coşkun</cp:lastModifiedBy>
  <cp:revision>3</cp:revision>
  <dcterms:created xsi:type="dcterms:W3CDTF">2019-06-08T09:04:00Z</dcterms:created>
  <dcterms:modified xsi:type="dcterms:W3CDTF">2019-06-08T09:06:00Z</dcterms:modified>
</cp:coreProperties>
</file>